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12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18678CE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03B329F" w14:textId="77777777" w:rsidR="00000000" w:rsidRDefault="00E2353C">
            <w:pPr>
              <w:pStyle w:val="berschrift1"/>
              <w:jc w:val="left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I-5a – KAFFEE MIT EINER KAFFEE-MASCHINE ZUBEREITEN</w:t>
            </w:r>
          </w:p>
          <w:p w14:paraId="3A11E4A4" w14:textId="77777777" w:rsidR="00000000" w:rsidRDefault="00E2353C">
            <w:pPr>
              <w:pStyle w:val="berschrift1"/>
              <w:jc w:val="left"/>
              <w:rPr>
                <w:lang w:val="de-DE"/>
              </w:rPr>
            </w:pPr>
          </w:p>
          <w:p w14:paraId="5B7D2A1D" w14:textId="77777777" w:rsidR="00000000" w:rsidRDefault="00E2353C">
            <w:pPr>
              <w:pStyle w:val="berschrift1"/>
              <w:jc w:val="left"/>
              <w:rPr>
                <w:lang w:val="de-DE"/>
              </w:rPr>
            </w:pPr>
          </w:p>
          <w:p w14:paraId="6BC57FC3" w14:textId="77777777" w:rsidR="00000000" w:rsidRDefault="00E2353C">
            <w:pPr>
              <w:pStyle w:val="berschrift1"/>
              <w:jc w:val="left"/>
              <w:rPr>
                <w:lang w:val="de-DE"/>
              </w:rPr>
            </w:pPr>
          </w:p>
          <w:p w14:paraId="12C344E4" w14:textId="77777777" w:rsidR="00000000" w:rsidRDefault="00E2353C">
            <w:pPr>
              <w:pStyle w:val="berschrift1"/>
              <w:jc w:val="left"/>
              <w:rPr>
                <w:lang w:val="de-DE"/>
              </w:rPr>
            </w:pPr>
          </w:p>
          <w:p w14:paraId="6836ABC7" w14:textId="77777777" w:rsidR="00000000" w:rsidRDefault="00E2353C">
            <w:pPr>
              <w:rPr>
                <w:b/>
                <w:lang w:val="de-DE"/>
              </w:rPr>
            </w:pPr>
          </w:p>
          <w:p w14:paraId="1468E00A" w14:textId="77777777" w:rsidR="00000000" w:rsidRDefault="00E2353C">
            <w:pPr>
              <w:rPr>
                <w:b/>
                <w:lang w:val="de-DE"/>
              </w:rPr>
            </w:pPr>
          </w:p>
          <w:p w14:paraId="1667A4F2" w14:textId="77777777" w:rsidR="00000000" w:rsidRDefault="00E2353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212F8C11" w14:textId="77777777" w:rsidR="00000000" w:rsidRDefault="00E2353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</w:t>
            </w:r>
          </w:p>
          <w:p w14:paraId="381D2BD6" w14:textId="77777777" w:rsidR="00000000" w:rsidRDefault="00E2353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14:paraId="52278B68" w14:textId="77777777" w:rsidR="00000000" w:rsidRDefault="00E2353C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1BE661" w14:textId="77777777" w:rsidR="00000000" w:rsidRDefault="00E2353C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proofErr w:type="gramStart"/>
            <w:r>
              <w:rPr>
                <w:rFonts w:eastAsia="SimSun"/>
                <w:b/>
                <w:sz w:val="16"/>
                <w:lang w:val="de-DE"/>
              </w:rPr>
              <w:t>Beobachtungen :</w:t>
            </w:r>
            <w:proofErr w:type="gramEnd"/>
            <w:r>
              <w:rPr>
                <w:rFonts w:eastAsia="SimSun"/>
                <w:b/>
                <w:sz w:val="16"/>
                <w:lang w:val="de-DE"/>
              </w:rPr>
              <w:t xml:space="preserve"> </w:t>
            </w:r>
          </w:p>
          <w:p w14:paraId="1361E9AA" w14:textId="77777777" w:rsidR="00000000" w:rsidRDefault="00E2353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4DCABE" w14:textId="77777777" w:rsidR="00000000" w:rsidRDefault="00E2353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67A666" w14:textId="77777777" w:rsidR="00000000" w:rsidRDefault="00E2353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</w:t>
            </w:r>
            <w:r>
              <w:rPr>
                <w:b/>
                <w:sz w:val="20"/>
                <w:lang w:val="de-DE"/>
              </w:rPr>
              <w:t>othese</w:t>
            </w:r>
          </w:p>
        </w:tc>
      </w:tr>
      <w:tr w:rsidR="00000000" w14:paraId="0F749749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5E292" w14:textId="77777777" w:rsidR="00000000" w:rsidRDefault="00E2353C">
            <w:pPr>
              <w:pStyle w:val="berschrift1"/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2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C21D4A8" w14:textId="77777777" w:rsidR="00000000" w:rsidRDefault="00E2353C">
            <w:pPr>
              <w:jc w:val="center"/>
              <w:rPr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8E7EDCD" w14:textId="77777777" w:rsidR="00000000" w:rsidRDefault="00E2353C">
            <w:pPr>
              <w:ind w:left="113" w:right="113"/>
              <w:rPr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A90DC" w14:textId="77777777" w:rsidR="00000000" w:rsidRDefault="00E2353C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18B43B64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55571B48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09BE7C97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6BBE61C1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01B90C19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3311CC9C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4CE358FC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</w:tcBorders>
            <w:shd w:val="clear" w:color="auto" w:fill="FFFFFF"/>
            <w:textDirection w:val="btLr"/>
            <w:vAlign w:val="center"/>
          </w:tcPr>
          <w:p w14:paraId="48D9A3FF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</w:t>
            </w:r>
            <w:r>
              <w:rPr>
                <w:sz w:val="14"/>
                <w:lang w:val="de-DE"/>
              </w:rPr>
              <w:t>SFUNKTIONEN</w:t>
            </w:r>
          </w:p>
        </w:tc>
        <w:tc>
          <w:tcPr>
            <w:tcW w:w="90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14:paraId="60754F6B" w14:textId="77777777" w:rsidR="00000000" w:rsidRDefault="00E2353C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06968C76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DC9614" w14:textId="77777777" w:rsidR="00000000" w:rsidRDefault="00E2353C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Kaffee zubereiten</w:t>
            </w:r>
          </w:p>
          <w:p w14:paraId="5776267A" w14:textId="77777777" w:rsidR="00000000" w:rsidRDefault="00E2353C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a) Eine Filtertüte dort nehmen, wo sie sich </w:t>
            </w:r>
            <w:proofErr w:type="gramStart"/>
            <w:r>
              <w:rPr>
                <w:rFonts w:eastAsia="SimSun"/>
                <w:sz w:val="16"/>
                <w:lang w:val="de-DE"/>
              </w:rPr>
              <w:t>befindet</w:t>
            </w:r>
            <w:proofErr w:type="gramEnd"/>
          </w:p>
        </w:tc>
        <w:tc>
          <w:tcPr>
            <w:tcW w:w="1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AEEC69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B06D0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53B389" w14:textId="77777777" w:rsidR="00000000" w:rsidRDefault="00E2353C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01B4A4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CCEB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A9355A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149448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6C19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845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700E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B545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6CFA26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CE6422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8973713" w14:textId="77777777" w:rsidR="00000000" w:rsidRDefault="00E2353C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b) Die Filtertüte in den Filter der Maschine einlegen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C28B430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95589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73CFA6" w14:textId="77777777" w:rsidR="00000000" w:rsidRDefault="00E2353C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F201C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9FE1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7D57BF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400B73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2DEE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E16D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FF90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2164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D4C8DB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480D86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83EE38" w14:textId="77777777" w:rsidR="00000000" w:rsidRDefault="00E2353C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c) Die Kaffeedose und einen Löffel oder e</w:t>
            </w:r>
            <w:r>
              <w:rPr>
                <w:rFonts w:eastAsia="SimSun"/>
                <w:sz w:val="16"/>
                <w:lang w:val="de-DE"/>
              </w:rPr>
              <w:t xml:space="preserve">inen Messlöffel dort nehmen, wo sie sich </w:t>
            </w:r>
            <w:proofErr w:type="gramStart"/>
            <w:r>
              <w:rPr>
                <w:rFonts w:eastAsia="SimSun"/>
                <w:sz w:val="16"/>
                <w:lang w:val="de-DE"/>
              </w:rPr>
              <w:t>befinden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85681FB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C5576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B69608" w14:textId="77777777" w:rsidR="00000000" w:rsidRDefault="00E2353C">
            <w:pPr>
              <w:rPr>
                <w:rFonts w:eastAsia="SimSun"/>
                <w:color w:val="FF0000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1A690A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8A8D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D422D3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ECCE95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0E3D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2314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A7AF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D2D3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58BEFF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CD977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DFAB7F8" w14:textId="77777777" w:rsidR="00000000" w:rsidRDefault="00E2353C">
            <w:pPr>
              <w:ind w:left="218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d) Mit Hilfe des (Mess)löffels die angemessene Menge Kaffeepulver (d.h. der zuzubereitenden Menge Kaffees entsprechend) in den Filter geben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67062B0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86B94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7DB8B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12551D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0EEC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795546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6D40D3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D003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DAE5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55B0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2E4B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42CA54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24308F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D38A80B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Die Kanne a</w:t>
            </w:r>
            <w:r>
              <w:rPr>
                <w:sz w:val="16"/>
                <w:lang w:val="de-DE"/>
              </w:rPr>
              <w:t xml:space="preserve">us der Kaffeemaschine nehmen und mit </w:t>
            </w:r>
            <w:proofErr w:type="gramStart"/>
            <w:r>
              <w:rPr>
                <w:sz w:val="16"/>
                <w:lang w:val="de-DE"/>
              </w:rPr>
              <w:t>soviel</w:t>
            </w:r>
            <w:proofErr w:type="gramEnd"/>
            <w:r>
              <w:rPr>
                <w:sz w:val="16"/>
                <w:lang w:val="de-DE"/>
              </w:rPr>
              <w:t xml:space="preserve"> Wasser füllen, wie nötig, indem die Menge an den Stricheinteilungen abgelesen wird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93728E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9E932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7FB8F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4E7193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E619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2B3A4B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0C2004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9185C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6D36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9E13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245B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3AA2B1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2AF53B2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0BCA3A7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lastRenderedPageBreak/>
              <w:t>f) Den Deckel des Wasserbehälters der Maschine öffnen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DF4464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4F7A9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1E803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28BE6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C734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587EE46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70DF29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FEE7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BDE6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04F2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9E31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241A95E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822320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CEBDDAE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g) Das Wasser in den Be</w:t>
            </w:r>
            <w:r>
              <w:rPr>
                <w:sz w:val="16"/>
                <w:lang w:val="de-DE"/>
              </w:rPr>
              <w:t>hälter gießen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A415C2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E37A2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D14F3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9D86A9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ED20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24BBA2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E30FD5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42C5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65DA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2904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6B74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CE13E5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DEB3D1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E611E2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h) Den Deckel des Behälters schließen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48CEAF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2E09A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3461A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092CFF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40BBC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6F951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CB81D4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7F8E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53E3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FAA1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C97A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C12F26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AF6792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493F1CD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i) Den Deckel der Kanne schließen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AB019C4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D95B4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9096C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EF5292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8CDB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4385B1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10A6B8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CADC8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BD8E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CE66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D73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432E86C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20D472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C93CC94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j) Die Kanne zurück auf die Heizplatte der Maschine stellen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1C0EC7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6FA6E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3F2F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B6CED4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6DCA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9DC179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81A75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C8F6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5B55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98AB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B615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BC28FA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CB3B69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700621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k) Wen</w:t>
            </w:r>
            <w:r>
              <w:rPr>
                <w:sz w:val="16"/>
                <w:lang w:val="de-DE"/>
              </w:rPr>
              <w:t>n nötig, die Maschine an die Steckdose anschließen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A7DABB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7F215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2F8FC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BAB987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4D88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1F3D6AF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27FEC6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C72B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9039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C55B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0D90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E826D9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504AD2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5708C42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l) Zum Einschalten den Schalter der Maschine drücken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C18BCE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1D30C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E5456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1A4EEC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8A75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CE7F7F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2A2180C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5F9E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1FCA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72AD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2C06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0BC5B3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B83F99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741015" w14:textId="77777777" w:rsidR="00000000" w:rsidRDefault="00E2353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Kaffee einschenken</w:t>
            </w:r>
          </w:p>
          <w:p w14:paraId="1299C32F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a) Die nötige Menge Tassen, Untertassen und Kaffeelöffel dort nehmen, wo sie </w:t>
            </w:r>
            <w:r>
              <w:rPr>
                <w:sz w:val="16"/>
                <w:lang w:val="de-DE"/>
              </w:rPr>
              <w:t xml:space="preserve">sich befinden und an eine geeignete Stelle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  <w:r>
              <w:rPr>
                <w:sz w:val="16"/>
                <w:lang w:val="de-DE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E1957A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30340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48A7B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E55FF2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A4A7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0576B1A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58972D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8480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E44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3463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8DF6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98F5A3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708338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10B165C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b) Milch und Zucker dort nehmen, wo sie stehen und in die Nähe der Tassen </w:t>
            </w:r>
            <w:proofErr w:type="gramStart"/>
            <w:r>
              <w:rPr>
                <w:sz w:val="16"/>
                <w:lang w:val="de-DE"/>
              </w:rPr>
              <w:t>absetzen</w:t>
            </w:r>
            <w:proofErr w:type="gramEnd"/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658E9B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1C9936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2EA2B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C24B76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9D708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DF2605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1666515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AE30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533E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D4F82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41358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FAF66D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E85412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AE509B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c) Sobald der Kaffee fertig ist, in die Tasse(n) einschenken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5746D8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</w:t>
            </w:r>
            <w:r>
              <w:rPr>
                <w:rFonts w:eastAsia="SimSun"/>
                <w:sz w:val="16"/>
                <w:lang w:val="de-DE"/>
              </w:rPr>
              <w:t xml:space="preserve">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457B9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A3801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7875AE3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99F9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675B616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37B4A38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3511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A6BF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BEA2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369D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1920E88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F0B90D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218B9F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d) Fragen, wer Milch und/oder Zucker möchte, wenn man es nicht (mehr) weiß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6F648C7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52B11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5FAA8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5D1EA0B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95CD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13B3FF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4912498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064D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AA9A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AC11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F226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BA83524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DA771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C0CEE3" w14:textId="77777777" w:rsidR="00000000" w:rsidRDefault="00E2353C">
            <w:pPr>
              <w:ind w:left="218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 Denen, die es möchten, Milch eingießen und Zucker reichen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4CDD69E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AF6ADB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A305FC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6C2977C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3ED79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7C1A0402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</w:tcPr>
          <w:p w14:paraId="0D18C4C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0D5B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295E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DBE6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D1B4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45D3C2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C0FF8C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316B686" w14:textId="77777777" w:rsidR="00000000" w:rsidRDefault="00E2353C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Wenn nötig, das zum Kaffee zubereiten benutzt</w:t>
            </w:r>
            <w:r>
              <w:rPr>
                <w:b/>
                <w:sz w:val="16"/>
                <w:lang w:val="de-DE"/>
              </w:rPr>
              <w:t xml:space="preserve">e Material abspülen und wegräumen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64E328" w14:textId="77777777" w:rsidR="00000000" w:rsidRDefault="00E2353C">
            <w:pPr>
              <w:jc w:val="center"/>
              <w:rPr>
                <w:rFonts w:eastAsia="SimSun"/>
                <w:sz w:val="16"/>
                <w:lang w:val="de-DE"/>
              </w:rPr>
            </w:pPr>
            <w:proofErr w:type="gramStart"/>
            <w:r>
              <w:rPr>
                <w:rFonts w:eastAsia="SimSun"/>
                <w:sz w:val="16"/>
                <w:lang w:val="de-DE"/>
              </w:rPr>
              <w:t>0  1</w:t>
            </w:r>
            <w:proofErr w:type="gramEnd"/>
            <w:r>
              <w:rPr>
                <w:rFonts w:eastAsia="SimSun"/>
                <w:sz w:val="16"/>
                <w:lang w:val="de-DE"/>
              </w:rPr>
              <w:t xml:space="preserve">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6B636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D03EA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07245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CA698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FFF3C7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FBF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61C3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55BAA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A8330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C0FE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F3DA71" w14:textId="77777777" w:rsidR="00000000" w:rsidRDefault="00E2353C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1BC85220" w14:textId="77777777" w:rsidR="00000000" w:rsidRDefault="00E2353C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A40F" w14:textId="77777777" w:rsidR="00000000" w:rsidRDefault="00E2353C">
      <w:r>
        <w:separator/>
      </w:r>
    </w:p>
  </w:endnote>
  <w:endnote w:type="continuationSeparator" w:id="0">
    <w:p w14:paraId="6E2F1BAD" w14:textId="77777777" w:rsidR="00000000" w:rsidRDefault="00E2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94D" w14:textId="77777777" w:rsidR="00000000" w:rsidRDefault="00E2353C">
    <w:pPr>
      <w:pStyle w:val="Fuzeile"/>
      <w:rPr>
        <w:lang w:val="de-DE"/>
      </w:rPr>
    </w:pPr>
    <w:r>
      <w:rPr>
        <w:b/>
        <w:sz w:val="16"/>
        <w:u w:val="single"/>
        <w:lang w:val="de-DE"/>
      </w:rPr>
      <w:t xml:space="preserve">Grad der </w:t>
    </w:r>
    <w:proofErr w:type="gramStart"/>
    <w:r>
      <w:rPr>
        <w:b/>
        <w:sz w:val="16"/>
        <w:u w:val="single"/>
        <w:lang w:val="de-DE"/>
      </w:rPr>
      <w:t>Unselbstständigkeit </w:t>
    </w:r>
    <w:r>
      <w:rPr>
        <w:b/>
        <w:sz w:val="16"/>
        <w:lang w:val="de-DE"/>
      </w:rPr>
      <w:t>:</w:t>
    </w:r>
    <w:proofErr w:type="gramEnd"/>
    <w:r>
      <w:rPr>
        <w:b/>
        <w:sz w:val="16"/>
        <w:lang w:val="de-DE"/>
      </w:rPr>
      <w:t xml:space="preserve">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</w:t>
    </w:r>
    <w:r>
      <w:rPr>
        <w:sz w:val="16"/>
        <w:lang w:val="de-DE"/>
      </w:rPr>
      <w:t>n, wie : Halt! Nein! Sie machen etwas falsch</w:t>
    </w:r>
    <w:proofErr w:type="gramStart"/>
    <w:r>
      <w:rPr>
        <w:sz w:val="16"/>
        <w:lang w:val="de-DE"/>
      </w:rPr>
      <w:t>) ;</w:t>
    </w:r>
    <w:proofErr w:type="gramEnd"/>
    <w:r>
      <w:rPr>
        <w:sz w:val="16"/>
        <w:lang w:val="de-DE"/>
      </w:rPr>
      <w:t xml:space="preserve">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>Auf die Art des Fehlers hinweisen, ohne ko</w:t>
    </w:r>
    <w:r>
      <w:rPr>
        <w:i/>
        <w:sz w:val="16"/>
        <w:lang w:val="de-DE"/>
      </w:rPr>
      <w:t>nkret zu sagen, was zu tun ist</w:t>
    </w:r>
    <w:proofErr w:type="gramStart"/>
    <w:r>
      <w:rPr>
        <w:i/>
        <w:sz w:val="16"/>
        <w:lang w:val="de-DE"/>
      </w:rPr>
      <w:t>) ;</w:t>
    </w:r>
    <w:proofErr w:type="gramEnd"/>
    <w:r>
      <w:rPr>
        <w:i/>
        <w:sz w:val="16"/>
        <w:lang w:val="de-DE"/>
      </w:rPr>
      <w:t xml:space="preserve">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26D1C57A" w14:textId="77777777" w:rsidR="00000000" w:rsidRDefault="00E2353C">
    <w:pPr>
      <w:pStyle w:val="Fuzeile"/>
      <w:rPr>
        <w:lang w:val="de-DE"/>
      </w:rPr>
    </w:pPr>
  </w:p>
  <w:p w14:paraId="58919F61" w14:textId="77777777" w:rsidR="00000000" w:rsidRDefault="00E2353C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48F3" w14:textId="77777777" w:rsidR="00000000" w:rsidRDefault="00E2353C">
      <w:r>
        <w:separator/>
      </w:r>
    </w:p>
  </w:footnote>
  <w:footnote w:type="continuationSeparator" w:id="0">
    <w:p w14:paraId="1C3A5082" w14:textId="77777777" w:rsidR="00000000" w:rsidRDefault="00E2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252A" w14:textId="77777777" w:rsidR="00000000" w:rsidRDefault="00E2353C">
    <w:pPr>
      <w:jc w:val="right"/>
    </w:pPr>
    <w:r>
      <w:t>I-5a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3C"/>
    <w:rsid w:val="00E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1EF8C2"/>
  <w15:chartTrackingRefBased/>
  <w15:docId w15:val="{3B662EA9-B4E6-47DF-93C9-C0FA886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2021-07-23T11:55:00Z</dcterms:created>
  <dcterms:modified xsi:type="dcterms:W3CDTF">2021-07-23T11:55:00Z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2064082238</vt:i4>
  </property>
  <property fmtid="{D5CDD505-2E9C-101B-9397-08002B2CF9AE}" pid="3" name="_EmailSubject">
    <vt:lpwstr>Pour PATRICIA</vt:lpwstr>
  </property>
  <property fmtid="{D5CDD505-2E9C-101B-9397-08002B2CF9AE}" pid="4" name="_AuthorEmail">
    <vt:lpwstr>martine.poncelet@ulg.ac.be</vt:lpwstr>
  </property>
  <property fmtid="{D5CDD505-2E9C-101B-9397-08002B2CF9AE}" pid="5" name="_AuthorEmailDisplayName">
    <vt:lpwstr>Martine Poncelet</vt:lpwstr>
  </property>
  <property fmtid="{D5CDD505-2E9C-101B-9397-08002B2CF9AE}" pid="6" name="_ReviewingToolsShownOnce">
    <vt:lpwstr/>
  </property>
</Properties>
</file>